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95AB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B619E6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</w:t>
            </w:r>
          </w:p>
        </w:tc>
        <w:tc>
          <w:tcPr>
            <w:tcW w:w="1918" w:type="dxa"/>
          </w:tcPr>
          <w:p w:rsidR="001E444A" w:rsidRPr="00044615" w:rsidRDefault="009138E5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Tiger </w:t>
            </w:r>
            <w:proofErr w:type="spellStart"/>
            <w:r w:rsidR="00B619E6">
              <w:rPr>
                <w:sz w:val="24"/>
                <w:szCs w:val="24"/>
                <w:lang w:val="en-US"/>
              </w:rPr>
              <w:t>una</w:t>
            </w:r>
            <w:proofErr w:type="spellEnd"/>
            <w:r w:rsidR="00B619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19E6">
              <w:rPr>
                <w:sz w:val="24"/>
                <w:szCs w:val="24"/>
                <w:lang w:val="en-US"/>
              </w:rPr>
              <w:t>volata</w:t>
            </w:r>
            <w:proofErr w:type="spellEnd"/>
            <w:r w:rsidR="00B619E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0A3ED3" w:rsidRDefault="00437B70" w:rsidP="00B619E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JP</w:t>
            </w:r>
            <w:r w:rsidR="009138E5" w:rsidRPr="009138E5">
              <w:rPr>
                <w:szCs w:val="24"/>
              </w:rPr>
              <w:t>255</w:t>
            </w:r>
            <w:r w:rsidR="00B619E6">
              <w:rPr>
                <w:szCs w:val="24"/>
              </w:rPr>
              <w:t>80701</w:t>
            </w:r>
            <w:r w:rsidR="00C7188A">
              <w:rPr>
                <w:szCs w:val="24"/>
              </w:rPr>
              <w:t>/16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138E5">
        <w:t>YK-7</w:t>
      </w:r>
      <w:r w:rsidR="00147BDF">
        <w:t>49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B619E6">
        <w:t>2</w:t>
      </w:r>
      <w:r w:rsidR="00B619E6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B619E6">
        <w:t>2</w:t>
      </w:r>
      <w:r w:rsidR="00B619E6" w:rsidRPr="00222554">
        <w:rPr>
          <w:color w:val="000000" w:themeColor="text1"/>
        </w:rPr>
        <w:t>013/29/UE</w:t>
      </w:r>
      <w:r w:rsidR="00B619E6">
        <w:t xml:space="preserve"> </w:t>
      </w:r>
      <w:r>
        <w:t>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B619E6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29/09/16</w:t>
      </w:r>
      <w:bookmarkStart w:id="0" w:name="_GoBack"/>
      <w:bookmarkEnd w:id="0"/>
    </w:p>
    <w:p w:rsidR="004412AA" w:rsidRDefault="004412AA" w:rsidP="001E444A">
      <w:pPr>
        <w:tabs>
          <w:tab w:val="left" w:pos="4035"/>
        </w:tabs>
        <w:rPr>
          <w:sz w:val="24"/>
          <w:szCs w:val="24"/>
        </w:rPr>
      </w:pP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B2" w:rsidRDefault="00A95AB2" w:rsidP="004240DA">
      <w:pPr>
        <w:spacing w:after="0" w:line="240" w:lineRule="auto"/>
      </w:pPr>
      <w:r>
        <w:separator/>
      </w:r>
    </w:p>
  </w:endnote>
  <w:endnote w:type="continuationSeparator" w:id="0">
    <w:p w:rsidR="00A95AB2" w:rsidRDefault="00A95AB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B2" w:rsidRDefault="00A95AB2" w:rsidP="004240DA">
      <w:pPr>
        <w:spacing w:after="0" w:line="240" w:lineRule="auto"/>
      </w:pPr>
      <w:r>
        <w:separator/>
      </w:r>
    </w:p>
  </w:footnote>
  <w:footnote w:type="continuationSeparator" w:id="0">
    <w:p w:rsidR="00A95AB2" w:rsidRDefault="00A95AB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47BDF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138E5"/>
    <w:rsid w:val="0092193C"/>
    <w:rsid w:val="00956D97"/>
    <w:rsid w:val="00A12702"/>
    <w:rsid w:val="00A3185F"/>
    <w:rsid w:val="00A3671A"/>
    <w:rsid w:val="00A95AB2"/>
    <w:rsid w:val="00AD51FD"/>
    <w:rsid w:val="00B50863"/>
    <w:rsid w:val="00B619E6"/>
    <w:rsid w:val="00B6569C"/>
    <w:rsid w:val="00BA1F20"/>
    <w:rsid w:val="00BB465D"/>
    <w:rsid w:val="00BC084D"/>
    <w:rsid w:val="00BC4000"/>
    <w:rsid w:val="00BD274E"/>
    <w:rsid w:val="00C20ECF"/>
    <w:rsid w:val="00C7188A"/>
    <w:rsid w:val="00CA4B57"/>
    <w:rsid w:val="00D2651B"/>
    <w:rsid w:val="00D64751"/>
    <w:rsid w:val="00E37093"/>
    <w:rsid w:val="00F21B86"/>
    <w:rsid w:val="00F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4A00-0FDA-44EC-9250-A5FFC630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2016-10-10T13:55:00Z</dcterms:created>
  <dcterms:modified xsi:type="dcterms:W3CDTF">2016-10-10T13:55:00Z</dcterms:modified>
</cp:coreProperties>
</file>